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cd57361b0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LYR AS</w:t>
      </w:r>
    </w:p>
    <w:sectPr>
      <w:headerReference xmlns:r="http://schemas.openxmlformats.org/officeDocument/2006/relationships" w:type="default" r:id="R88fde3e9e2d2472a"/>
      <w:footerReference xmlns:r="http://schemas.openxmlformats.org/officeDocument/2006/relationships" w:type="default" r:id="Re2dd0c8e02a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 AS   ·   Org.nr 926 776 231   ·   Hønsigutua 2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de3e9e2d2472a" /><Relationship Type="http://schemas.openxmlformats.org/officeDocument/2006/relationships/footer" Target="/word/footer1.xml" Id="Re2dd0c8e02ab4577" /></Relationships>
</file>