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ce3f3853c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55acb6035a4f2e"/>
      <w:footerReference xmlns:r="http://schemas.openxmlformats.org/officeDocument/2006/relationships" w:type="default" r:id="R320ee07173e7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OVEJO AS   ·   Org.nr 926 791 370   ·   Vardevegen 20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5acb6035a4f2e" /><Relationship Type="http://schemas.openxmlformats.org/officeDocument/2006/relationships/footer" Target="/word/footer1.xml" Id="R320ee07173e747c0" /></Relationships>
</file>