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4dec8da30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BYGG &amp; VVS AS</w:t>
      </w:r>
    </w:p>
    <w:sectPr>
      <w:headerReference xmlns:r="http://schemas.openxmlformats.org/officeDocument/2006/relationships" w:type="default" r:id="Rb95ab8aa05ff4160"/>
      <w:footerReference xmlns:r="http://schemas.openxmlformats.org/officeDocument/2006/relationships" w:type="default" r:id="Rbdd4be639f8b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BYGG &amp; VVS AS   ·   Org.nr 926 901 427   ·   Ravnkollbakken 13   ·   0971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BYGG &amp;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ab8aa05ff4160" /><Relationship Type="http://schemas.openxmlformats.org/officeDocument/2006/relationships/footer" Target="/word/footer1.xml" Id="Rbdd4be639f8b4fdd" /></Relationships>
</file>