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6e74303b3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KASIOPEA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KASIOPEA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fa6644f374756"/>
      <w:footerReference xmlns:r="http://schemas.openxmlformats.org/officeDocument/2006/relationships" w:type="default" r:id="R8e987707db38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KASIOPEA AS   ·   Org.nr 926 954 296   ·   Vestre Nesskogen 14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KASIOPEA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fa6644f374756" /><Relationship Type="http://schemas.openxmlformats.org/officeDocument/2006/relationships/footer" Target="/word/footer1.xml" Id="R8e987707db384db7" /></Relationships>
</file>