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e06284cbd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HAVILAFJORD AS</w:t>
      </w:r>
    </w:p>
    <w:sectPr>
      <w:headerReference xmlns:r="http://schemas.openxmlformats.org/officeDocument/2006/relationships" w:type="default" r:id="R9ac14698218e445a"/>
      <w:footerReference xmlns:r="http://schemas.openxmlformats.org/officeDocument/2006/relationships" w:type="default" r:id="R810545f2351c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HAVILAFJORD AS   ·   Org.nr 926 971 018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14698218e445a" /><Relationship Type="http://schemas.openxmlformats.org/officeDocument/2006/relationships/footer" Target="/word/footer1.xml" Id="R810545f2351c4a9c" /></Relationships>
</file>