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fa812ce085438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MARKUS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Nyborg,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MARKUS HOLDING AS</w:t>
      </w:r>
    </w:p>
    <w:sectPr>
      <w:headerReference xmlns:r="http://schemas.openxmlformats.org/officeDocument/2006/relationships" w:type="default" r:id="Re0383c143e99476a"/>
      <w:footerReference xmlns:r="http://schemas.openxmlformats.org/officeDocument/2006/relationships" w:type="default" r:id="R0aa5a3b6e83e4b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MARKUS HOLDING AS   ·   Org.nr 926 977 458   ·   Langarinden 284   ·   5132 NYBORG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MARKUS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383c143e99476a" /><Relationship Type="http://schemas.openxmlformats.org/officeDocument/2006/relationships/footer" Target="/word/footer1.xml" Id="R0aa5a3b6e83e4bf7" /></Relationships>
</file>