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ba4cccd0a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40a011f33364cce"/>
      <w:footerReference xmlns:r="http://schemas.openxmlformats.org/officeDocument/2006/relationships" w:type="default" r:id="R51c810d9a9e6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a011f33364cce" /><Relationship Type="http://schemas.openxmlformats.org/officeDocument/2006/relationships/footer" Target="/word/footer1.xml" Id="R51c810d9a9e64eca" /></Relationships>
</file>