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db0998d8682496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SGF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Lillehammer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Lillehammer, 21.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SGF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9a9971cb6054a65"/>
      <w:footerReference xmlns:r="http://schemas.openxmlformats.org/officeDocument/2006/relationships" w:type="default" r:id="R5d0c1f72d41b44b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SGF AS   ·   Org.nr 927 026 562   ·   Storgata 75   ·   2609 LILLEHAMMER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SGF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9a9971cb6054a65" /><Relationship Type="http://schemas.openxmlformats.org/officeDocument/2006/relationships/footer" Target="/word/footer1.xml" Id="R5d0c1f72d41b44b0" /></Relationships>
</file>