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11643b9aa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VASSBAKK &amp; STOL AS</w:t>
      </w:r>
    </w:p>
    <w:sectPr>
      <w:headerReference xmlns:r="http://schemas.openxmlformats.org/officeDocument/2006/relationships" w:type="default" r:id="R48f79d6f84204530"/>
      <w:footerReference xmlns:r="http://schemas.openxmlformats.org/officeDocument/2006/relationships" w:type="default" r:id="Rf0d36e7d16e7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VASSBAKK &amp; STOL AS   ·   Org.nr 927 048 841   ·   Fotvegen 16   ·   4250 KOPERVIK   ·   Tlf. 52 85 78 30   ·   mail@vassbakk.no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VASSBAKK &amp; STOL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79d6f84204530" /><Relationship Type="http://schemas.openxmlformats.org/officeDocument/2006/relationships/footer" Target="/word/footer1.xml" Id="Rf0d36e7d16e74e11" /></Relationships>
</file>