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ba5e59c84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d203e39484c55"/>
      <w:footerReference xmlns:r="http://schemas.openxmlformats.org/officeDocument/2006/relationships" w:type="default" r:id="R015cfcb04ac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203e39484c55" /><Relationship Type="http://schemas.openxmlformats.org/officeDocument/2006/relationships/footer" Target="/word/footer1.xml" Id="R015cfcb04ace4d8e" /></Relationships>
</file>