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fb1d280a4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 MULTIDRIFT ENTREPRENØR AS</w:t>
      </w:r>
    </w:p>
    <w:sectPr>
      <w:headerReference xmlns:r="http://schemas.openxmlformats.org/officeDocument/2006/relationships" w:type="default" r:id="Rcf12add85df74373"/>
      <w:footerReference xmlns:r="http://schemas.openxmlformats.org/officeDocument/2006/relationships" w:type="default" r:id="R9091104920c5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 MULTIDRIFT ENTREPRENØR AS   ·   Org.nr 927 074 087   ·   Stuaveien 104   ·   1480 SLATTUM   ·   c-bremv@online.no   ·   www.cbmultidrift.no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 MULTIDRIFT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2add85df74373" /><Relationship Type="http://schemas.openxmlformats.org/officeDocument/2006/relationships/footer" Target="/word/footer1.xml" Id="R9091104920c546c1" /></Relationships>
</file>