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c8983de3c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 MULTIDRIFT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 MULTIDRIFT ENTREPRENØR AS</w:t>
      </w:r>
    </w:p>
    <w:sectPr>
      <w:headerReference xmlns:r="http://schemas.openxmlformats.org/officeDocument/2006/relationships" w:type="default" r:id="Ra2611839405742b8"/>
      <w:footerReference xmlns:r="http://schemas.openxmlformats.org/officeDocument/2006/relationships" w:type="default" r:id="R81ecce3ad6ad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 MULTIDRIFT ENTREPRENØR AS   ·   Org.nr 927 074 087   ·   Stuaveien 104   ·   1480 SLATTUM   ·   c-bremv@online.no   ·   www.cbmultidrift.no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 MULTIDRIFT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11839405742b8" /><Relationship Type="http://schemas.openxmlformats.org/officeDocument/2006/relationships/footer" Target="/word/footer1.xml" Id="R81ecce3ad6ad4645" /></Relationships>
</file>