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b15c39425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 MULTIDRIFT ENTREPRENØR AS</w:t>
      </w:r>
    </w:p>
    <w:sectPr>
      <w:headerReference xmlns:r="http://schemas.openxmlformats.org/officeDocument/2006/relationships" w:type="default" r:id="R10b710d43bcf4490"/>
      <w:footerReference xmlns:r="http://schemas.openxmlformats.org/officeDocument/2006/relationships" w:type="default" r:id="R5e28cf15d147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 MULTIDRIFT ENTREPRENØR AS   ·   Org.nr 927 074 087   ·   Stuaveien 104   ·   1480 SLATTUM   ·   c-bremv@online.no   ·   www.cbmultidrift.no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 MULTIDRIFT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710d43bcf4490" /><Relationship Type="http://schemas.openxmlformats.org/officeDocument/2006/relationships/footer" Target="/word/footer1.xml" Id="R5e28cf15d1474748" /></Relationships>
</file>