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32ddcf8dd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HOSSA INVEST AS</w:t>
      </w:r>
    </w:p>
    <w:sectPr>
      <w:headerReference xmlns:r="http://schemas.openxmlformats.org/officeDocument/2006/relationships" w:type="default" r:id="R8a721ce55f1b4e1b"/>
      <w:footerReference xmlns:r="http://schemas.openxmlformats.org/officeDocument/2006/relationships" w:type="default" r:id="Rebf32d9652b2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HOSSA INVEST AS   ·   Org.nr 927 117 827   ·   Sagstuveien 25A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21ce55f1b4e1b" /><Relationship Type="http://schemas.openxmlformats.org/officeDocument/2006/relationships/footer" Target="/word/footer1.xml" Id="Rebf32d9652b24e55" /></Relationships>
</file>