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abcd50986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RLAN INVEST AS</w:t>
      </w:r>
    </w:p>
    <w:sectPr>
      <w:headerReference xmlns:r="http://schemas.openxmlformats.org/officeDocument/2006/relationships" w:type="default" r:id="R8bb70f3f8afa47b9"/>
      <w:footerReference xmlns:r="http://schemas.openxmlformats.org/officeDocument/2006/relationships" w:type="default" r:id="Rf849cfa264e8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RLAN INVEST AS   ·   Org.nr 927 253 704   ·   Stølsvegen 40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70f3f8afa47b9" /><Relationship Type="http://schemas.openxmlformats.org/officeDocument/2006/relationships/footer" Target="/word/footer1.xml" Id="Rf849cfa264e84ee3" /></Relationships>
</file>