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f5d384e4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KEN10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KEN10 INVEST AS</w:t>
      </w:r>
    </w:p>
    <w:sectPr>
      <w:headerReference xmlns:r="http://schemas.openxmlformats.org/officeDocument/2006/relationships" w:type="default" r:id="R4e21160874cc4b14"/>
      <w:footerReference xmlns:r="http://schemas.openxmlformats.org/officeDocument/2006/relationships" w:type="default" r:id="R18bd9360316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KEN10 INVEST AS   ·   Org.nr 927 253 739   ·   Hjalmar Brantings vei 49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1160874cc4b14" /><Relationship Type="http://schemas.openxmlformats.org/officeDocument/2006/relationships/footer" Target="/word/footer1.xml" Id="R18bd936031624070" /></Relationships>
</file>