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095e34a95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BYGDASNEKKER'N AS</w:t>
      </w:r>
    </w:p>
    <w:sectPr>
      <w:headerReference xmlns:r="http://schemas.openxmlformats.org/officeDocument/2006/relationships" w:type="default" r:id="Rd5948d8ef5854bd7"/>
      <w:footerReference xmlns:r="http://schemas.openxmlformats.org/officeDocument/2006/relationships" w:type="default" r:id="R49943e709da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BYGDASNEKKER'N AS   ·   Org.nr 927 313 073   ·   Amundsdalvegen 89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BYGDASNEKKER'N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48d8ef5854bd7" /><Relationship Type="http://schemas.openxmlformats.org/officeDocument/2006/relationships/footer" Target="/word/footer1.xml" Id="R49943e709dab417d" /></Relationships>
</file>