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ad6fe5e5f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568c3c3f4b98411d"/>
      <w:footerReference xmlns:r="http://schemas.openxmlformats.org/officeDocument/2006/relationships" w:type="default" r:id="R73b8a8432674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c3c3f4b98411d" /><Relationship Type="http://schemas.openxmlformats.org/officeDocument/2006/relationships/footer" Target="/word/footer1.xml" Id="R73b8a84326744a63" /></Relationships>
</file>