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adb6b0d36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75fb30a8f4bde"/>
      <w:footerReference xmlns:r="http://schemas.openxmlformats.org/officeDocument/2006/relationships" w:type="default" r:id="Rc233d079c9b6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75fb30a8f4bde" /><Relationship Type="http://schemas.openxmlformats.org/officeDocument/2006/relationships/footer" Target="/word/footer1.xml" Id="Rc233d079c9b6458c" /></Relationships>
</file>