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1c9916870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307d5f08bfff4abf"/>
      <w:footerReference xmlns:r="http://schemas.openxmlformats.org/officeDocument/2006/relationships" w:type="default" r:id="Re9bc4304129e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5f08bfff4abf" /><Relationship Type="http://schemas.openxmlformats.org/officeDocument/2006/relationships/footer" Target="/word/footer1.xml" Id="Re9bc4304129e4bd9" /></Relationships>
</file>