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5d0c1d7dc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e4bb1c4bc42a1"/>
      <w:footerReference xmlns:r="http://schemas.openxmlformats.org/officeDocument/2006/relationships" w:type="default" r:id="R746b913edd9c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CORNELICO AS   ·   Org.nr 927 365 391   ·   Torjusbakken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e4bb1c4bc42a1" /><Relationship Type="http://schemas.openxmlformats.org/officeDocument/2006/relationships/footer" Target="/word/footer1.xml" Id="R746b913edd9c47cf" /></Relationships>
</file>