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94d3e6768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65d51dfde4600"/>
      <w:footerReference xmlns:r="http://schemas.openxmlformats.org/officeDocument/2006/relationships" w:type="default" r:id="R7065f29feb1b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65d51dfde4600" /><Relationship Type="http://schemas.openxmlformats.org/officeDocument/2006/relationships/footer" Target="/word/footer1.xml" Id="R7065f29feb1b4b2b" /></Relationships>
</file>