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f57f6615f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KCS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KCS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1101042ac43d5"/>
      <w:footerReference xmlns:r="http://schemas.openxmlformats.org/officeDocument/2006/relationships" w:type="default" r:id="R051d5e333ab6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KCS INVEST AS   ·   Org.nr 927 377 225   ·   Torger Bøhnsdalens veg 26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1101042ac43d5" /><Relationship Type="http://schemas.openxmlformats.org/officeDocument/2006/relationships/footer" Target="/word/footer1.xml" Id="R051d5e333ab64a92" /></Relationships>
</file>