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d08cd446a645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HAAM AS</w:t>
      </w:r>
    </w:p>
    <w:sectPr>
      <w:headerReference xmlns:r="http://schemas.openxmlformats.org/officeDocument/2006/relationships" w:type="default" r:id="Rc81037554ae44cd1"/>
      <w:footerReference xmlns:r="http://schemas.openxmlformats.org/officeDocument/2006/relationships" w:type="default" r:id="R23bbaa6da5164a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HAAM AS   ·   Org.nr 927 440 873   ·   c/o Haakon Ameln, Sophus Lies gate 3B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1037554ae44cd1" /><Relationship Type="http://schemas.openxmlformats.org/officeDocument/2006/relationships/footer" Target="/word/footer1.xml" Id="R23bbaa6da5164a37" /></Relationships>
</file>