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522d8ebde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91686492e48c9"/>
      <w:footerReference xmlns:r="http://schemas.openxmlformats.org/officeDocument/2006/relationships" w:type="default" r:id="Rea093e3f552a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91686492e48c9" /><Relationship Type="http://schemas.openxmlformats.org/officeDocument/2006/relationships/footer" Target="/word/footer1.xml" Id="Rea093e3f552a4cf9" /></Relationships>
</file>