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6db491c5f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BYGG AS</w:t>
      </w:r>
    </w:p>
    <w:sectPr>
      <w:headerReference xmlns:r="http://schemas.openxmlformats.org/officeDocument/2006/relationships" w:type="default" r:id="R9646375bd4464784"/>
      <w:footerReference xmlns:r="http://schemas.openxmlformats.org/officeDocument/2006/relationships" w:type="default" r:id="R41193e6b3bfe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BYGG AS   ·   Org.nr 927 472 236   ·   Refstadveien 22   ·   0589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6375bd4464784" /><Relationship Type="http://schemas.openxmlformats.org/officeDocument/2006/relationships/footer" Target="/word/footer1.xml" Id="R41193e6b3bfe4e9e" /></Relationships>
</file>