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e19a97b81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UTKILEN HOLDING AS</w:t>
      </w:r>
    </w:p>
    <w:sectPr>
      <w:headerReference xmlns:r="http://schemas.openxmlformats.org/officeDocument/2006/relationships" w:type="default" r:id="R7517b0aa057b4672"/>
      <w:footerReference xmlns:r="http://schemas.openxmlformats.org/officeDocument/2006/relationships" w:type="default" r:id="Rf43aa73b9e80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UTKILEN HOLDING AS   ·   Org.nr 927 480 174   ·   Strandgaten 197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7b0aa057b4672" /><Relationship Type="http://schemas.openxmlformats.org/officeDocument/2006/relationships/footer" Target="/word/footer1.xml" Id="Rf43aa73b9e804ca1" /></Relationships>
</file>