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2e71e9fbc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NADDEN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NADDEN INVEST AS</w:t>
      </w:r>
    </w:p>
    <w:sectPr>
      <w:headerReference xmlns:r="http://schemas.openxmlformats.org/officeDocument/2006/relationships" w:type="default" r:id="R1379d2b803a74f8c"/>
      <w:footerReference xmlns:r="http://schemas.openxmlformats.org/officeDocument/2006/relationships" w:type="default" r:id="R604a73ddb0a9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NADDEN INVEST AS   ·   Org.nr 927 480 956   ·   Vestrengåsen 8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NADDEN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9d2b803a74f8c" /><Relationship Type="http://schemas.openxmlformats.org/officeDocument/2006/relationships/footer" Target="/word/footer1.xml" Id="R604a73ddb0a94f83" /></Relationships>
</file>