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a9223cb16e46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BAYBREEZE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BAYBREEZE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e733dd79044dfd"/>
      <w:footerReference xmlns:r="http://schemas.openxmlformats.org/officeDocument/2006/relationships" w:type="default" r:id="Rdf562d40f4fa48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BAYBREEZE HOLDING AS   ·   Org.nr 927 481 367   ·   c/o John Flåm, Kvernhusstien 3A   ·   7071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BAYBREEZE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e733dd79044dfd" /><Relationship Type="http://schemas.openxmlformats.org/officeDocument/2006/relationships/footer" Target="/word/footer1.xml" Id="Rdf562d40f4fa48b5" /></Relationships>
</file>