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8ed8c1fe6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MILMIL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MILMIL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5bc79086843d4"/>
      <w:footerReference xmlns:r="http://schemas.openxmlformats.org/officeDocument/2006/relationships" w:type="default" r:id="R35654437fcd9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MILMIL HOLDING AS   ·   Org.nr 927 500 523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MILMIL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5bc79086843d4" /><Relationship Type="http://schemas.openxmlformats.org/officeDocument/2006/relationships/footer" Target="/word/footer1.xml" Id="R35654437fcd94290" /></Relationships>
</file>