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1ee538bbf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FILTVEDT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Tomter,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FILTVEDT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efcd09e634d69"/>
      <w:footerReference xmlns:r="http://schemas.openxmlformats.org/officeDocument/2006/relationships" w:type="default" r:id="Rd9b4c911da1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FILTVEDT INVEST AS   ·   Org.nr 927 509 857   ·   Furukvisten 2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fcd09e634d69" /><Relationship Type="http://schemas.openxmlformats.org/officeDocument/2006/relationships/footer" Target="/word/footer1.xml" Id="Rd9b4c911da1946a4" /></Relationships>
</file>