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0226e8368649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KVASSLAND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KVASSLAND AS</w:t>
      </w:r>
    </w:p>
    <w:sectPr>
      <w:headerReference xmlns:r="http://schemas.openxmlformats.org/officeDocument/2006/relationships" w:type="default" r:id="R0b537c4940904b4c"/>
      <w:footerReference xmlns:r="http://schemas.openxmlformats.org/officeDocument/2006/relationships" w:type="default" r:id="Ra2505084a9f54c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KVASSLAND AS   ·   Org.nr 927 581 256   ·   Østensjøveien 36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KVASSLAND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537c4940904b4c" /><Relationship Type="http://schemas.openxmlformats.org/officeDocument/2006/relationships/footer" Target="/word/footer1.xml" Id="Ra2505084a9f54cff" /></Relationships>
</file>