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bb32686ca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3c3e2ef7b4bc7"/>
      <w:footerReference xmlns:r="http://schemas.openxmlformats.org/officeDocument/2006/relationships" w:type="default" r:id="R49c1489dfe9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3c3e2ef7b4bc7" /><Relationship Type="http://schemas.openxmlformats.org/officeDocument/2006/relationships/footer" Target="/word/footer1.xml" Id="R49c1489dfe954bb5" /></Relationships>
</file>