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9ec5bcf9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CAWA SKOHOLDING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SKOHOLDING AS</w:t>
      </w:r>
    </w:p>
    <w:sectPr>
      <w:headerReference xmlns:r="http://schemas.openxmlformats.org/officeDocument/2006/relationships" w:type="default" r:id="R90f37281035e4fdb"/>
      <w:footerReference xmlns:r="http://schemas.openxmlformats.org/officeDocument/2006/relationships" w:type="default" r:id="R16c89db5c59d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SKOHOLDING AS   ·   Org.nr 927 602 237   ·   c/o Caroline Wattum, Vestmarkveien 10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SKOHOLDING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7281035e4fdb" /><Relationship Type="http://schemas.openxmlformats.org/officeDocument/2006/relationships/footer" Target="/word/footer1.xml" Id="R16c89db5c59d4934" /></Relationships>
</file>