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6988fba8d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OSLO AS</w:t>
      </w:r>
    </w:p>
    <w:sectPr>
      <w:headerReference xmlns:r="http://schemas.openxmlformats.org/officeDocument/2006/relationships" w:type="default" r:id="R9d022541b3024207"/>
      <w:footerReference xmlns:r="http://schemas.openxmlformats.org/officeDocument/2006/relationships" w:type="default" r:id="R3728685bf81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OSLO AS   ·   Org.nr 927 658 135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2541b3024207" /><Relationship Type="http://schemas.openxmlformats.org/officeDocument/2006/relationships/footer" Target="/word/footer1.xml" Id="R3728685bf811460d" /></Relationships>
</file>