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b491fc656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EIBE BYGG OG EIENDOM AS</w:t>
      </w:r>
    </w:p>
    <w:sectPr>
      <w:headerReference xmlns:r="http://schemas.openxmlformats.org/officeDocument/2006/relationships" w:type="default" r:id="R3251e82989bf4d4b"/>
      <w:footerReference xmlns:r="http://schemas.openxmlformats.org/officeDocument/2006/relationships" w:type="default" r:id="R06cb9cc05ad1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EIBE BYGG OG EIENDOM AS   ·   Org.nr 927 660 261   ·   Åsmyrveien 2B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EIBE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1e82989bf4d4b" /><Relationship Type="http://schemas.openxmlformats.org/officeDocument/2006/relationships/footer" Target="/word/footer1.xml" Id="R06cb9cc05ad14270" /></Relationships>
</file>