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743ba1b3cc43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LB FILTBYGG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 FILTBYGG AS</w:t>
      </w:r>
    </w:p>
    <w:sectPr>
      <w:headerReference xmlns:r="http://schemas.openxmlformats.org/officeDocument/2006/relationships" w:type="default" r:id="R8c75fdc5cf674ec6"/>
      <w:footerReference xmlns:r="http://schemas.openxmlformats.org/officeDocument/2006/relationships" w:type="default" r:id="Rb4305b08245e4b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 FILTBYGG AS   ·   Org.nr 927 665 956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75fdc5cf674ec6" /><Relationship Type="http://schemas.openxmlformats.org/officeDocument/2006/relationships/footer" Target="/word/footer1.xml" Id="Rb4305b08245e4bfd" /></Relationships>
</file>