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c83f3d9c3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SJØSENTRET 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SJØSENTRET 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5ad5b483654b69"/>
      <w:footerReference xmlns:r="http://schemas.openxmlformats.org/officeDocument/2006/relationships" w:type="default" r:id="R802545267126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ad5b483654b69" /><Relationship Type="http://schemas.openxmlformats.org/officeDocument/2006/relationships/footer" Target="/word/footer1.xml" Id="R80254526712648f2" /></Relationships>
</file>