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b1b0acc3f04b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HABA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HABA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203c6c66cb4c5c"/>
      <w:footerReference xmlns:r="http://schemas.openxmlformats.org/officeDocument/2006/relationships" w:type="default" r:id="Rd6b8a0e2182747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HABA HOLDING AS   ·   Org.nr 927 666 723   ·   Gamleveien 85   ·   4315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HABA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203c6c66cb4c5c" /><Relationship Type="http://schemas.openxmlformats.org/officeDocument/2006/relationships/footer" Target="/word/footer1.xml" Id="Rd6b8a0e218274763" /></Relationships>
</file>