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7fb6de157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TAK AS</w:t>
      </w:r>
    </w:p>
    <w:sectPr>
      <w:headerReference xmlns:r="http://schemas.openxmlformats.org/officeDocument/2006/relationships" w:type="default" r:id="R6f839095d3f04bae"/>
      <w:footerReference xmlns:r="http://schemas.openxmlformats.org/officeDocument/2006/relationships" w:type="default" r:id="R34aad977383e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TAK AS   ·   Org.nr 927 678 047   ·   c/o Rasmus Olin, Eikremsvegen 32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39095d3f04bae" /><Relationship Type="http://schemas.openxmlformats.org/officeDocument/2006/relationships/footer" Target="/word/footer1.xml" Id="R34aad977383e4fad" /></Relationships>
</file>