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3d21d0bde4b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CFMR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CFMR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021ac240ea4574"/>
      <w:footerReference xmlns:r="http://schemas.openxmlformats.org/officeDocument/2006/relationships" w:type="default" r:id="R387b501d18e7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CFMR AS   ·   Org.nr 927 699 656   ·   Skyåsvegen 23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CFMR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021ac240ea4574" /><Relationship Type="http://schemas.openxmlformats.org/officeDocument/2006/relationships/footer" Target="/word/footer1.xml" Id="R387b501d18e74b10" /></Relationships>
</file>