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0ed4a967c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CFMR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5b69687b44e64d33"/>
      <w:footerReference xmlns:r="http://schemas.openxmlformats.org/officeDocument/2006/relationships" w:type="default" r:id="R820291ba9802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9687b44e64d33" /><Relationship Type="http://schemas.openxmlformats.org/officeDocument/2006/relationships/footer" Target="/word/footer1.xml" Id="R820291ba98024220" /></Relationships>
</file>