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07c89c071ba466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Røyksund,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BYGGMESTER HANSEN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BYGGMESTER HANSEN AS</w:t>
      </w:r>
    </w:p>
    <w:sectPr>
      <w:headerReference xmlns:r="http://schemas.openxmlformats.org/officeDocument/2006/relationships" w:type="default" r:id="Rd0d1467f75dd4c88"/>
      <w:footerReference xmlns:r="http://schemas.openxmlformats.org/officeDocument/2006/relationships" w:type="default" r:id="R1435a6a4ef534da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BYGGMESTER HANSEN AS   ·   Org.nr 927 714 310   ·   Fosnavegen 321   ·   5546 RØYKSUND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BYGGMESTER HANSEN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0d1467f75dd4c88" /><Relationship Type="http://schemas.openxmlformats.org/officeDocument/2006/relationships/footer" Target="/word/footer1.xml" Id="R1435a6a4ef534da7" /></Relationships>
</file>