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3c73740c945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PROSJEKT AS</w:t>
      </w:r>
    </w:p>
    <w:sectPr>
      <w:headerReference xmlns:r="http://schemas.openxmlformats.org/officeDocument/2006/relationships" w:type="default" r:id="Rf34060a640484e9c"/>
      <w:footerReference xmlns:r="http://schemas.openxmlformats.org/officeDocument/2006/relationships" w:type="default" r:id="R3c9318c4bae7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PROSJEKT AS   ·   Org.nr 927 749 440   ·   Gamle Trysilveg 6   ·   2414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4060a640484e9c" /><Relationship Type="http://schemas.openxmlformats.org/officeDocument/2006/relationships/footer" Target="/word/footer1.xml" Id="R3c9318c4bae74672" /></Relationships>
</file>