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49467c95f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 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 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3b73d5b224e91"/>
      <w:footerReference xmlns:r="http://schemas.openxmlformats.org/officeDocument/2006/relationships" w:type="default" r:id="Rd3d8a255d84c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AS   ·   Org.nr 927 764 458   ·   Kirkegata 2   ·   9600 HAMMERFEST   ·   Tlf. 78 42 79 00   ·   ghagen@ghagen.no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3b73d5b224e91" /><Relationship Type="http://schemas.openxmlformats.org/officeDocument/2006/relationships/footer" Target="/word/footer1.xml" Id="Rd3d8a255d84c4c9e" /></Relationships>
</file>