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66ce4e8ac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63ece837f53b4cdf"/>
      <w:footerReference xmlns:r="http://schemas.openxmlformats.org/officeDocument/2006/relationships" w:type="default" r:id="Re392b1704076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ce837f53b4cdf" /><Relationship Type="http://schemas.openxmlformats.org/officeDocument/2006/relationships/footer" Target="/word/footer1.xml" Id="Re392b17040764e83" /></Relationships>
</file>