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63568256e4c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DYRUD BYGG AS, org.nr 927 801 302,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DYRUD BYGG AS</w:t>
      </w:r>
    </w:p>
    <w:sectPr>
      <w:headerReference xmlns:r="http://schemas.openxmlformats.org/officeDocument/2006/relationships" w:type="default" r:id="Rfd4b7e67042f43c3"/>
      <w:footerReference xmlns:r="http://schemas.openxmlformats.org/officeDocument/2006/relationships" w:type="default" r:id="Rbeb075026317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DYRUD BYGG AS   ·   Org.nr 927 801 302   ·   Enebakkveien 302   ·   1188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DYRUD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b7e67042f43c3" /><Relationship Type="http://schemas.openxmlformats.org/officeDocument/2006/relationships/footer" Target="/word/footer1.xml" Id="Rbeb0750263174933" /></Relationships>
</file>