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4b01cd10646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DIAMANTBORING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DIAMANTBORING</w:t>
      </w:r>
    </w:p>
    <w:sectPr>
      <w:headerReference xmlns:r="http://schemas.openxmlformats.org/officeDocument/2006/relationships" w:type="default" r:id="R19e34e856f5b4d8b"/>
      <w:footerReference xmlns:r="http://schemas.openxmlformats.org/officeDocument/2006/relationships" w:type="default" r:id="Re496829d6839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DIAMANTBORING   ·   Org.nr 927 811 685   ·   Pancoveien 28   ·   1624 GRESSVIK   ·   Tlf. 69 36 03 70   ·   post@diamantboring.no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DIAMANTBORING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34e856f5b4d8b" /><Relationship Type="http://schemas.openxmlformats.org/officeDocument/2006/relationships/footer" Target="/word/footer1.xml" Id="Re496829d68394eeb" /></Relationships>
</file>