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21a3582dfa48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TR.H. INVEST 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TR.H. INVEST 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e6fe729c794bb2"/>
      <w:footerReference xmlns:r="http://schemas.openxmlformats.org/officeDocument/2006/relationships" w:type="default" r:id="Rea161ed0bd484d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TR.H. INVEST II AS   ·   Org.nr 927 836 726   ·   Flyplassvegen 215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TR.H. INVEST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e6fe729c794bb2" /><Relationship Type="http://schemas.openxmlformats.org/officeDocument/2006/relationships/footer" Target="/word/footer1.xml" Id="Rea161ed0bd484dd6" /></Relationships>
</file>