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ac1916e25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ANDRINO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ANDRINO HOLDING AS</w:t>
      </w:r>
    </w:p>
    <w:sectPr>
      <w:headerReference xmlns:r="http://schemas.openxmlformats.org/officeDocument/2006/relationships" w:type="default" r:id="Rbbb0ce37577041f4"/>
      <w:footerReference xmlns:r="http://schemas.openxmlformats.org/officeDocument/2006/relationships" w:type="default" r:id="R76eac62c115c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ANDRINO HOLDING AS   ·   Org.nr 927 846 608   ·   Soloddveien 66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0ce37577041f4" /><Relationship Type="http://schemas.openxmlformats.org/officeDocument/2006/relationships/footer" Target="/word/footer1.xml" Id="R76eac62c115c46b5" /></Relationships>
</file>